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234B" w14:textId="77777777" w:rsidR="00027B83" w:rsidRDefault="00027B83">
      <w:pPr>
        <w:spacing w:line="276" w:lineRule="auto"/>
        <w:jc w:val="center"/>
        <w:rPr>
          <w:b/>
          <w:caps/>
        </w:rPr>
      </w:pPr>
    </w:p>
    <w:p w14:paraId="1D16638F" w14:textId="4156BD85" w:rsidR="00753C5F" w:rsidRPr="00753C5F" w:rsidRDefault="00CE3AD2">
      <w:pPr>
        <w:spacing w:line="276" w:lineRule="auto"/>
        <w:jc w:val="center"/>
        <w:rPr>
          <w:b/>
          <w:caps/>
        </w:rPr>
      </w:pPr>
      <w:r w:rsidRPr="00CE3AD2">
        <w:rPr>
          <w:b/>
          <w:caps/>
        </w:rPr>
        <w:t xml:space="preserve">ŠVIESOLAIDINIŲ KABELINIŲ LINIJŲ MOVŲ </w:t>
      </w:r>
      <w:r w:rsidR="00753C5F" w:rsidRPr="00753C5F">
        <w:rPr>
          <w:b/>
          <w:caps/>
        </w:rPr>
        <w:t>REMONTO</w:t>
      </w:r>
    </w:p>
    <w:p w14:paraId="6B1ECF0F" w14:textId="38B49FEE"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3ABEA09" w14:textId="77777777" w:rsidR="00410C2A" w:rsidRDefault="00410C2A" w:rsidP="00410C2A">
      <w:pPr>
        <w:spacing w:line="276" w:lineRule="auto"/>
        <w:jc w:val="center"/>
        <w:rPr>
          <w:b/>
          <w:caps/>
        </w:rPr>
      </w:pPr>
      <w:r>
        <w:rPr>
          <w:b/>
          <w:caps/>
        </w:rPr>
        <w:t>(TAIKOMA 1 IR 2 pirkimo objekto daliMs)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leidžiama </w:t>
      </w:r>
      <w:r>
        <w:rPr>
          <w:rFonts w:eastAsia="Arial"/>
        </w:rPr>
        <w:lastRenderedPageBreak/>
        <w:t>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w:t>
      </w:r>
      <w:r>
        <w:rPr>
          <w:rFonts w:eastAsia="Arial"/>
          <w:shd w:val="clear" w:color="auto" w:fill="FFFFFF"/>
        </w:rPr>
        <w:lastRenderedPageBreak/>
        <w:t>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w:t>
      </w:r>
      <w:r>
        <w:rPr>
          <w:rFonts w:eastAsia="Arial"/>
        </w:rPr>
        <w:lastRenderedPageBreak/>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lastRenderedPageBreak/>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w:t>
      </w:r>
      <w:r>
        <w:rPr>
          <w:rFonts w:eastAsia="Cambria"/>
          <w:shd w:val="clear" w:color="auto" w:fill="FFFFFF"/>
        </w:rPr>
        <w:lastRenderedPageBreak/>
        <w:t>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įrodymus, pagrindžiančius bent vieną </w:t>
      </w:r>
      <w:r>
        <w:rPr>
          <w:rFonts w:eastAsia="Cambria"/>
          <w:shd w:val="clear" w:color="auto" w:fill="FFFFFF"/>
        </w:rPr>
        <w:lastRenderedPageBreak/>
        <w:t>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oNotHyphenateCaps/>
  <w:characterSpacingControl w:val="doNotCompress"/>
  <w:hdrShapeDefaults>
    <o:shapedefaults v:ext="edit" spidmax="1228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09A8"/>
    <w:rsid w:val="000872D2"/>
    <w:rsid w:val="000A13E1"/>
    <w:rsid w:val="000B0897"/>
    <w:rsid w:val="000B3E38"/>
    <w:rsid w:val="001174F8"/>
    <w:rsid w:val="001322CD"/>
    <w:rsid w:val="001555F3"/>
    <w:rsid w:val="00183367"/>
    <w:rsid w:val="00377B6C"/>
    <w:rsid w:val="003B104E"/>
    <w:rsid w:val="00410C2A"/>
    <w:rsid w:val="004253F1"/>
    <w:rsid w:val="00480651"/>
    <w:rsid w:val="004A2AF4"/>
    <w:rsid w:val="004F10FB"/>
    <w:rsid w:val="005521DA"/>
    <w:rsid w:val="00753C5F"/>
    <w:rsid w:val="007604B0"/>
    <w:rsid w:val="007C5C9D"/>
    <w:rsid w:val="007D4CAA"/>
    <w:rsid w:val="0083118A"/>
    <w:rsid w:val="00925978"/>
    <w:rsid w:val="009728BC"/>
    <w:rsid w:val="00A72765"/>
    <w:rsid w:val="00AD13BC"/>
    <w:rsid w:val="00AD41D1"/>
    <w:rsid w:val="00CE3AD2"/>
    <w:rsid w:val="00D13EBE"/>
    <w:rsid w:val="00D418E6"/>
    <w:rsid w:val="00DA4E0C"/>
    <w:rsid w:val="00DE31A9"/>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56680</Words>
  <Characters>32309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2025-06-04T11:55:00Z</dcterms:created>
  <dcterms:modified xsi:type="dcterms:W3CDTF">2025-08-12T07:15:00Z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